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годы»</w:t>
      </w:r>
      <w:r w:rsidRPr="00B64F0E">
        <w:rPr>
          <w:sz w:val="28"/>
          <w:szCs w:val="28"/>
        </w:rPr>
        <w:tab/>
      </w:r>
    </w:p>
    <w:p w:rsidR="00BC79D0" w:rsidRPr="00B64F0E" w:rsidRDefault="00BC79D0" w:rsidP="00BC79D0">
      <w:pPr>
        <w:ind w:left="7788" w:firstLine="708"/>
        <w:outlineLvl w:val="0"/>
      </w:pPr>
    </w:p>
    <w:p w:rsidR="00537ADB" w:rsidRDefault="00583208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</w:t>
      </w:r>
      <w:r w:rsidR="00BC79D0" w:rsidRPr="00B64F0E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</w:t>
      </w:r>
      <w:r w:rsidR="00BC79D0" w:rsidRPr="00B64F0E">
        <w:rPr>
          <w:sz w:val="28"/>
          <w:szCs w:val="28"/>
        </w:rPr>
        <w:t xml:space="preserve">дворовых территорий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Тимашевского городского поселения Тимашевского района </w:t>
      </w:r>
      <w:r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>на 2018-2024 годы»</w:t>
      </w:r>
    </w:p>
    <w:p w:rsidR="00051375" w:rsidRDefault="00051375" w:rsidP="00BC79D0">
      <w:pPr>
        <w:jc w:val="center"/>
        <w:rPr>
          <w:sz w:val="28"/>
          <w:szCs w:val="28"/>
        </w:rPr>
      </w:pPr>
    </w:p>
    <w:p w:rsidR="00242B73" w:rsidRDefault="00242B73" w:rsidP="00BC79D0">
      <w:pPr>
        <w:jc w:val="center"/>
        <w:rPr>
          <w:sz w:val="28"/>
          <w:szCs w:val="28"/>
        </w:rPr>
      </w:pPr>
    </w:p>
    <w:p w:rsidR="00242B73" w:rsidRPr="00B64F0E" w:rsidRDefault="00242B73" w:rsidP="00BC79D0">
      <w:pPr>
        <w:jc w:val="center"/>
        <w:rPr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1276"/>
        <w:gridCol w:w="3969"/>
        <w:gridCol w:w="4110"/>
        <w:gridCol w:w="1985"/>
      </w:tblGrid>
      <w:tr w:rsidR="00242B73" w:rsidRPr="00B64F0E" w:rsidTr="005B6B89">
        <w:trPr>
          <w:trHeight w:val="555"/>
        </w:trPr>
        <w:tc>
          <w:tcPr>
            <w:tcW w:w="56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м2</w:t>
            </w:r>
          </w:p>
        </w:tc>
        <w:tc>
          <w:tcPr>
            <w:tcW w:w="10064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5B6B89">
        <w:trPr>
          <w:trHeight w:val="555"/>
        </w:trPr>
        <w:tc>
          <w:tcPr>
            <w:tcW w:w="56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985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E27900">
        <w:trPr>
          <w:trHeight w:val="555"/>
        </w:trPr>
        <w:tc>
          <w:tcPr>
            <w:tcW w:w="567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Default="007B4EC4" w:rsidP="007B4EC4">
            <w:r w:rsidRPr="00B64F0E">
              <w:t xml:space="preserve">Тимашевское городское поселение Тимашевского района, </w:t>
            </w:r>
          </w:p>
          <w:p w:rsidR="007B4EC4" w:rsidRPr="00B64F0E" w:rsidRDefault="007B4EC4" w:rsidP="007B4EC4">
            <w:pPr>
              <w:jc w:val="center"/>
            </w:pP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Индустриальный,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969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110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985" w:type="dxa"/>
          </w:tcPr>
          <w:p w:rsidR="007B4EC4" w:rsidRDefault="007B4EC4" w:rsidP="009F1E67">
            <w:pPr>
              <w:jc w:val="center"/>
            </w:pPr>
            <w:r>
              <w:t>2021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Default="00242B73" w:rsidP="009F1E67">
            <w:r w:rsidRPr="00B64F0E">
              <w:t xml:space="preserve">Тимашевское городское поселение Тимашевского района, </w:t>
            </w:r>
          </w:p>
          <w:p w:rsidR="00242B73" w:rsidRPr="00B64F0E" w:rsidRDefault="00242B73" w:rsidP="00583208"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31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2086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посадка деревьев, кустарников</w:t>
            </w:r>
          </w:p>
        </w:tc>
        <w:tc>
          <w:tcPr>
            <w:tcW w:w="1985" w:type="dxa"/>
          </w:tcPr>
          <w:p w:rsidR="00242B73" w:rsidRPr="00B64F0E" w:rsidRDefault="00242B73" w:rsidP="00FB6DDF">
            <w:pPr>
              <w:tabs>
                <w:tab w:val="left" w:pos="2794"/>
              </w:tabs>
              <w:jc w:val="center"/>
            </w:pPr>
            <w:r>
              <w:t>202</w:t>
            </w:r>
            <w:r w:rsidR="00FB6DDF">
              <w:t>2</w:t>
            </w:r>
            <w:r>
              <w:t xml:space="preserve">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Default="00242B73" w:rsidP="009F1E67">
            <w:r w:rsidRPr="00B64F0E">
              <w:t xml:space="preserve">Тимашевское городское поселение Тимашевского района, </w:t>
            </w:r>
          </w:p>
          <w:p w:rsidR="00242B73" w:rsidRPr="00B64F0E" w:rsidRDefault="00242B73" w:rsidP="00583208"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Индустриальный, 43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2145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B6B89">
            <w:r w:rsidRPr="00B64F0E">
              <w:t>Оборудование детских площадок, оборудование автомобильных стоянок, обо</w:t>
            </w:r>
            <w:r>
              <w:t>рудование контейнерных площадок, вы</w:t>
            </w:r>
            <w:r w:rsidRPr="00B64F0E">
              <w:t>садка деревьев, кустарников</w:t>
            </w:r>
          </w:p>
        </w:tc>
        <w:tc>
          <w:tcPr>
            <w:tcW w:w="1985" w:type="dxa"/>
          </w:tcPr>
          <w:p w:rsidR="00242B73" w:rsidRPr="00B64F0E" w:rsidRDefault="00242B73" w:rsidP="00FB6DDF">
            <w:pPr>
              <w:jc w:val="center"/>
            </w:pPr>
            <w:r>
              <w:t>202</w:t>
            </w:r>
            <w:r w:rsidR="00FB6DDF">
              <w:t>3</w:t>
            </w:r>
            <w:r>
              <w:t xml:space="preserve">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4</w:t>
            </w:r>
          </w:p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242B73" w:rsidRDefault="00242B73" w:rsidP="009F1E67">
            <w:r w:rsidRPr="00B64F0E">
              <w:t>Тимашевское городское поселение Тимашевского района,</w:t>
            </w:r>
          </w:p>
          <w:p w:rsidR="00242B73" w:rsidRPr="00B64F0E" w:rsidRDefault="00242B73" w:rsidP="009F1E67">
            <w:r w:rsidRPr="00B64F0E">
              <w:t xml:space="preserve"> 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1997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985" w:type="dxa"/>
          </w:tcPr>
          <w:p w:rsidR="00242B73" w:rsidRPr="00B64F0E" w:rsidRDefault="00242B73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5B6B89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C2A37" w:rsidRDefault="009C2A37" w:rsidP="005B6B89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  <w:r w:rsidR="005B6B89">
        <w:rPr>
          <w:sz w:val="28"/>
          <w:szCs w:val="28"/>
        </w:rPr>
        <w:tab/>
      </w:r>
    </w:p>
    <w:p w:rsidR="009C2A37" w:rsidRDefault="009C2A37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>
        <w:rPr>
          <w:sz w:val="28"/>
          <w:szCs w:val="28"/>
        </w:rPr>
        <w:tab/>
      </w:r>
      <w:r w:rsidR="005B6B89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537ADB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19B" w:rsidRDefault="0090719B" w:rsidP="00BC79D0">
      <w:r>
        <w:separator/>
      </w:r>
    </w:p>
  </w:endnote>
  <w:endnote w:type="continuationSeparator" w:id="1">
    <w:p w:rsidR="0090719B" w:rsidRDefault="0090719B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19B" w:rsidRDefault="0090719B" w:rsidP="00BC79D0">
      <w:r>
        <w:separator/>
      </w:r>
    </w:p>
  </w:footnote>
  <w:footnote w:type="continuationSeparator" w:id="1">
    <w:p w:rsidR="0090719B" w:rsidRDefault="0090719B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D22973">
        <w:pPr>
          <w:pStyle w:val="a3"/>
          <w:jc w:val="center"/>
        </w:pPr>
        <w:fldSimple w:instr=" PAGE   \* MERGEFORMAT ">
          <w:r w:rsidR="00FB6DDF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51375"/>
    <w:rsid w:val="0005258C"/>
    <w:rsid w:val="001D781F"/>
    <w:rsid w:val="00242B73"/>
    <w:rsid w:val="00305B59"/>
    <w:rsid w:val="00353079"/>
    <w:rsid w:val="003D4E32"/>
    <w:rsid w:val="004374E4"/>
    <w:rsid w:val="004B6817"/>
    <w:rsid w:val="00537ADB"/>
    <w:rsid w:val="00583208"/>
    <w:rsid w:val="005B6B89"/>
    <w:rsid w:val="006008C2"/>
    <w:rsid w:val="006E5D31"/>
    <w:rsid w:val="0078455B"/>
    <w:rsid w:val="007B4EC4"/>
    <w:rsid w:val="0090719B"/>
    <w:rsid w:val="00933973"/>
    <w:rsid w:val="009C2A37"/>
    <w:rsid w:val="00A239DE"/>
    <w:rsid w:val="00BC79D0"/>
    <w:rsid w:val="00C026BB"/>
    <w:rsid w:val="00C50E0D"/>
    <w:rsid w:val="00D22973"/>
    <w:rsid w:val="00D51FA4"/>
    <w:rsid w:val="00D82047"/>
    <w:rsid w:val="00ED3275"/>
    <w:rsid w:val="00EF7933"/>
    <w:rsid w:val="00FB6DDF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14</cp:revision>
  <cp:lastPrinted>2019-12-26T08:39:00Z</cp:lastPrinted>
  <dcterms:created xsi:type="dcterms:W3CDTF">2019-03-25T08:49:00Z</dcterms:created>
  <dcterms:modified xsi:type="dcterms:W3CDTF">2020-01-16T07:07:00Z</dcterms:modified>
</cp:coreProperties>
</file>